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1572" w:rsidRDefault="002A1572" w:rsidP="002A1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72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2A1572" w:rsidRPr="002A1572" w:rsidRDefault="002A1572" w:rsidP="002A1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72">
        <w:rPr>
          <w:rFonts w:ascii="Times New Roman" w:hAnsi="Times New Roman" w:cs="Times New Roman"/>
          <w:b/>
          <w:sz w:val="24"/>
          <w:szCs w:val="24"/>
        </w:rPr>
        <w:t>оружия, хранящегося в пирамиде</w:t>
      </w:r>
    </w:p>
    <w:tbl>
      <w:tblPr>
        <w:tblStyle w:val="a3"/>
        <w:tblW w:w="0" w:type="auto"/>
        <w:tblLook w:val="04A0"/>
      </w:tblPr>
      <w:tblGrid>
        <w:gridCol w:w="673"/>
        <w:gridCol w:w="2611"/>
        <w:gridCol w:w="1061"/>
        <w:gridCol w:w="1056"/>
        <w:gridCol w:w="980"/>
        <w:gridCol w:w="981"/>
        <w:gridCol w:w="840"/>
        <w:gridCol w:w="702"/>
        <w:gridCol w:w="667"/>
      </w:tblGrid>
      <w:tr w:rsidR="002A1572" w:rsidTr="002A1572">
        <w:tc>
          <w:tcPr>
            <w:tcW w:w="675" w:type="dxa"/>
            <w:vMerge w:val="restart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dxa"/>
            <w:vMerge w:val="restart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оружия</w:t>
            </w:r>
          </w:p>
        </w:tc>
        <w:tc>
          <w:tcPr>
            <w:tcW w:w="6271" w:type="dxa"/>
            <w:gridSpan w:val="7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</w:t>
            </w:r>
          </w:p>
        </w:tc>
      </w:tr>
      <w:tr w:rsidR="002A1572" w:rsidTr="002A1572">
        <w:tc>
          <w:tcPr>
            <w:tcW w:w="675" w:type="dxa"/>
            <w:vMerge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02.11.03</w:t>
            </w:r>
          </w:p>
        </w:tc>
        <w:tc>
          <w:tcPr>
            <w:tcW w:w="992" w:type="dxa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11.01.04</w:t>
            </w:r>
          </w:p>
        </w:tc>
        <w:tc>
          <w:tcPr>
            <w:tcW w:w="992" w:type="dxa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A1572" w:rsidRDefault="002A1572" w:rsidP="002A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72" w:rsidTr="002A1572">
        <w:tc>
          <w:tcPr>
            <w:tcW w:w="67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 мм автомат АК-74</w:t>
            </w:r>
          </w:p>
        </w:tc>
        <w:tc>
          <w:tcPr>
            <w:tcW w:w="1061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72" w:rsidTr="002A1572">
        <w:tc>
          <w:tcPr>
            <w:tcW w:w="67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к АК-74</w:t>
            </w:r>
          </w:p>
        </w:tc>
        <w:tc>
          <w:tcPr>
            <w:tcW w:w="1061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72" w:rsidTr="002A1572">
        <w:tc>
          <w:tcPr>
            <w:tcW w:w="67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Штык-нож к АК-74</w:t>
            </w:r>
          </w:p>
        </w:tc>
        <w:tc>
          <w:tcPr>
            <w:tcW w:w="1061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72" w:rsidTr="002A1572">
        <w:tc>
          <w:tcPr>
            <w:tcW w:w="67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7,62 винтовка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СВД</w:t>
            </w:r>
            <w:proofErr w:type="spellEnd"/>
          </w:p>
        </w:tc>
        <w:tc>
          <w:tcPr>
            <w:tcW w:w="1061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72" w:rsidTr="002A1572">
        <w:tc>
          <w:tcPr>
            <w:tcW w:w="67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Штык-нож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СВД</w:t>
            </w:r>
            <w:proofErr w:type="spellEnd"/>
          </w:p>
        </w:tc>
        <w:tc>
          <w:tcPr>
            <w:tcW w:w="1061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72" w:rsidTr="002A1572">
        <w:tc>
          <w:tcPr>
            <w:tcW w:w="67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72" w:rsidTr="002A1572">
        <w:tc>
          <w:tcPr>
            <w:tcW w:w="67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72" w:rsidTr="002A1572">
        <w:tc>
          <w:tcPr>
            <w:tcW w:w="67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отвечающего за внесение изменений</w:t>
            </w:r>
          </w:p>
        </w:tc>
        <w:tc>
          <w:tcPr>
            <w:tcW w:w="1061" w:type="dxa"/>
          </w:tcPr>
          <w:p w:rsidR="002A1572" w:rsidRPr="002A1572" w:rsidRDefault="002A1572" w:rsidP="002A1572">
            <w:pPr>
              <w:rPr>
                <w:rFonts w:ascii="Ariston" w:hAnsi="Ariston" w:cs="Times New Roman"/>
                <w:sz w:val="24"/>
                <w:szCs w:val="24"/>
              </w:rPr>
            </w:pPr>
            <w:r w:rsidRPr="002A1572">
              <w:rPr>
                <w:rFonts w:ascii="Ariston" w:hAnsi="Ariston" w:cs="Times New Roman"/>
                <w:sz w:val="24"/>
                <w:szCs w:val="24"/>
              </w:rPr>
              <w:t>Панин</w:t>
            </w:r>
          </w:p>
        </w:tc>
        <w:tc>
          <w:tcPr>
            <w:tcW w:w="992" w:type="dxa"/>
          </w:tcPr>
          <w:p w:rsidR="002A1572" w:rsidRPr="002A1572" w:rsidRDefault="002A1572" w:rsidP="002A1572">
            <w:pPr>
              <w:rPr>
                <w:rFonts w:ascii="Ariston" w:hAnsi="Ariston" w:cs="Times New Roman"/>
                <w:sz w:val="24"/>
                <w:szCs w:val="24"/>
              </w:rPr>
            </w:pPr>
            <w:r w:rsidRPr="002A1572">
              <w:rPr>
                <w:rFonts w:ascii="Ariston" w:hAnsi="Ariston" w:cs="Times New Roman"/>
                <w:sz w:val="24"/>
                <w:szCs w:val="24"/>
              </w:rPr>
              <w:t>Панин</w:t>
            </w:r>
          </w:p>
        </w:tc>
        <w:tc>
          <w:tcPr>
            <w:tcW w:w="992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2A1572" w:rsidRDefault="002A1572" w:rsidP="002A1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572" w:rsidRDefault="002A1572" w:rsidP="002A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72" w:rsidRPr="002A1572" w:rsidRDefault="002A1572" w:rsidP="002A15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Командир 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72">
        <w:rPr>
          <w:rFonts w:ascii="Times New Roman" w:hAnsi="Times New Roman" w:cs="Times New Roman"/>
          <w:sz w:val="24"/>
          <w:szCs w:val="24"/>
          <w:u w:val="single"/>
        </w:rPr>
        <w:tab/>
        <w:t xml:space="preserve">капитан </w:t>
      </w:r>
      <w:proofErr w:type="spellStart"/>
      <w:r w:rsidRPr="002A1572">
        <w:rPr>
          <w:rFonts w:ascii="Times New Roman" w:hAnsi="Times New Roman" w:cs="Times New Roman"/>
          <w:sz w:val="24"/>
          <w:szCs w:val="24"/>
          <w:u w:val="single"/>
        </w:rPr>
        <w:t>Николенко</w:t>
      </w:r>
      <w:proofErr w:type="spellEnd"/>
    </w:p>
    <w:p w:rsidR="002A1572" w:rsidRDefault="002A1572" w:rsidP="002A157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20__</w:t>
      </w:r>
    </w:p>
    <w:p w:rsidR="002A1572" w:rsidRDefault="002A1572" w:rsidP="002A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72" w:rsidRPr="002A1572" w:rsidRDefault="002A1572" w:rsidP="002A1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572" w:rsidRPr="002A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1572"/>
    <w:rsid w:val="002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2011-07-18T05:44:00Z</dcterms:created>
  <dcterms:modified xsi:type="dcterms:W3CDTF">2011-07-18T05:50:00Z</dcterms:modified>
</cp:coreProperties>
</file>